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D86" w:rsidRPr="000D1DAA" w:rsidRDefault="003573D5" w:rsidP="002D60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D1DAA">
        <w:rPr>
          <w:rFonts w:ascii="Times New Roman" w:hAnsi="Times New Roman" w:cs="Times New Roman"/>
          <w:sz w:val="28"/>
          <w:szCs w:val="28"/>
        </w:rPr>
        <w:t xml:space="preserve">Список финалистов </w:t>
      </w:r>
      <w:r w:rsidR="00572367">
        <w:rPr>
          <w:rFonts w:ascii="Times New Roman" w:hAnsi="Times New Roman" w:cs="Times New Roman"/>
          <w:sz w:val="28"/>
          <w:szCs w:val="28"/>
        </w:rPr>
        <w:t xml:space="preserve">V Московского открытого детского </w:t>
      </w:r>
      <w:r w:rsidR="00E31B0F">
        <w:rPr>
          <w:rFonts w:ascii="Times New Roman" w:hAnsi="Times New Roman" w:cs="Times New Roman"/>
          <w:sz w:val="28"/>
          <w:szCs w:val="28"/>
        </w:rPr>
        <w:t xml:space="preserve">и </w:t>
      </w:r>
      <w:bookmarkStart w:id="0" w:name="_GoBack"/>
      <w:bookmarkEnd w:id="0"/>
      <w:r w:rsidR="00117D86" w:rsidRPr="000D1DAA">
        <w:rPr>
          <w:rFonts w:ascii="Times New Roman" w:hAnsi="Times New Roman" w:cs="Times New Roman"/>
          <w:sz w:val="28"/>
          <w:szCs w:val="28"/>
        </w:rPr>
        <w:t>юношеского конкурса художественного слова</w:t>
      </w:r>
    </w:p>
    <w:p w:rsidR="00117D86" w:rsidRPr="000D1DAA" w:rsidRDefault="003573D5" w:rsidP="002D60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D1DAA">
        <w:rPr>
          <w:rFonts w:ascii="Times New Roman" w:hAnsi="Times New Roman" w:cs="Times New Roman"/>
          <w:sz w:val="28"/>
          <w:szCs w:val="28"/>
        </w:rPr>
        <w:t>памяти</w:t>
      </w:r>
      <w:r w:rsidR="00117D86" w:rsidRPr="000D1DAA">
        <w:rPr>
          <w:rFonts w:ascii="Times New Roman" w:hAnsi="Times New Roman" w:cs="Times New Roman"/>
          <w:sz w:val="28"/>
          <w:szCs w:val="28"/>
        </w:rPr>
        <w:t xml:space="preserve"> Олега Даля</w:t>
      </w:r>
    </w:p>
    <w:p w:rsidR="00117D86" w:rsidRPr="000D1DAA" w:rsidRDefault="002D6073" w:rsidP="002D60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D1DAA">
        <w:rPr>
          <w:rFonts w:ascii="Times New Roman" w:hAnsi="Times New Roman" w:cs="Times New Roman"/>
          <w:sz w:val="28"/>
          <w:szCs w:val="28"/>
        </w:rPr>
        <w:t>«Я – а</w:t>
      </w:r>
      <w:r w:rsidR="00117D86" w:rsidRPr="000D1DAA">
        <w:rPr>
          <w:rFonts w:ascii="Times New Roman" w:hAnsi="Times New Roman" w:cs="Times New Roman"/>
          <w:sz w:val="28"/>
          <w:szCs w:val="28"/>
        </w:rPr>
        <w:t>ртист»</w:t>
      </w:r>
    </w:p>
    <w:tbl>
      <w:tblPr>
        <w:tblStyle w:val="a6"/>
        <w:tblW w:w="921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1843"/>
        <w:gridCol w:w="850"/>
        <w:gridCol w:w="5670"/>
      </w:tblGrid>
      <w:tr w:rsidR="002E05D1" w:rsidRPr="0025365F" w:rsidTr="003F0C55">
        <w:trPr>
          <w:trHeight w:val="790"/>
        </w:trPr>
        <w:tc>
          <w:tcPr>
            <w:tcW w:w="9213" w:type="dxa"/>
            <w:gridSpan w:val="4"/>
          </w:tcPr>
          <w:p w:rsidR="002E05D1" w:rsidRPr="0025365F" w:rsidRDefault="002E05D1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1 – ВОЗРАСТНАЯ КАТЕГОРИЯ (</w:t>
            </w:r>
            <w:r w:rsidRPr="002536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36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  <w:p w:rsidR="003573D5" w:rsidRPr="0025365F" w:rsidRDefault="003573D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</w:tc>
      </w:tr>
      <w:tr w:rsidR="003F0C55" w:rsidRPr="0025365F" w:rsidTr="003F0C55">
        <w:trPr>
          <w:trHeight w:val="180"/>
        </w:trPr>
        <w:tc>
          <w:tcPr>
            <w:tcW w:w="850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3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50" w:type="dxa"/>
          </w:tcPr>
          <w:p w:rsidR="003F0C55" w:rsidRPr="0025365F" w:rsidRDefault="003F0C55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5670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</w:tr>
      <w:tr w:rsidR="003F0C55" w:rsidRPr="0025365F" w:rsidTr="003F0C55">
        <w:trPr>
          <w:trHeight w:val="1020"/>
        </w:trPr>
        <w:tc>
          <w:tcPr>
            <w:tcW w:w="850" w:type="dxa"/>
          </w:tcPr>
          <w:p w:rsidR="003F0C55" w:rsidRPr="0025365F" w:rsidRDefault="003F0C55" w:rsidP="002D6073">
            <w:pPr>
              <w:pStyle w:val="a5"/>
              <w:numPr>
                <w:ilvl w:val="0"/>
                <w:numId w:val="1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 xml:space="preserve">Зуникова Юлия </w:t>
            </w:r>
          </w:p>
        </w:tc>
        <w:tc>
          <w:tcPr>
            <w:tcW w:w="850" w:type="dxa"/>
          </w:tcPr>
          <w:p w:rsidR="003F0C55" w:rsidRPr="0025365F" w:rsidRDefault="003F0C55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5670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Студия эстрадно-джазового вокала</w:t>
            </w:r>
          </w:p>
        </w:tc>
      </w:tr>
      <w:tr w:rsidR="003F0C55" w:rsidRPr="0025365F" w:rsidTr="003F0C55">
        <w:tc>
          <w:tcPr>
            <w:tcW w:w="850" w:type="dxa"/>
          </w:tcPr>
          <w:p w:rsidR="003F0C55" w:rsidRPr="0025365F" w:rsidRDefault="003F0C55" w:rsidP="002D6073">
            <w:pPr>
              <w:pStyle w:val="a5"/>
              <w:numPr>
                <w:ilvl w:val="0"/>
                <w:numId w:val="1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Панина София</w:t>
            </w:r>
          </w:p>
        </w:tc>
        <w:tc>
          <w:tcPr>
            <w:tcW w:w="850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5670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 xml:space="preserve">ЦДДЖ. </w:t>
            </w:r>
          </w:p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«Волшебный экспресс»</w:t>
            </w:r>
          </w:p>
        </w:tc>
      </w:tr>
    </w:tbl>
    <w:p w:rsidR="002E05D1" w:rsidRPr="0025365F" w:rsidRDefault="002E05D1" w:rsidP="002D6073">
      <w:pPr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22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1559"/>
        <w:gridCol w:w="1276"/>
        <w:gridCol w:w="5528"/>
        <w:gridCol w:w="11"/>
      </w:tblGrid>
      <w:tr w:rsidR="002E05D1" w:rsidRPr="0025365F" w:rsidTr="003F0C55">
        <w:trPr>
          <w:trHeight w:val="790"/>
        </w:trPr>
        <w:tc>
          <w:tcPr>
            <w:tcW w:w="9224" w:type="dxa"/>
            <w:gridSpan w:val="5"/>
          </w:tcPr>
          <w:p w:rsidR="002E05D1" w:rsidRPr="0025365F" w:rsidRDefault="003573D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1 – ВОЗРАСТНАЯ КАТЕГОРИЯ (7-9</w:t>
            </w:r>
            <w:r w:rsidR="002E05D1" w:rsidRPr="0025365F"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  <w:p w:rsidR="003573D5" w:rsidRPr="0025365F" w:rsidRDefault="003573D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Поэзия</w:t>
            </w:r>
          </w:p>
        </w:tc>
      </w:tr>
      <w:tr w:rsidR="003F0C55" w:rsidRPr="0025365F" w:rsidTr="003F0C55">
        <w:trPr>
          <w:gridAfter w:val="1"/>
          <w:wAfter w:w="11" w:type="dxa"/>
          <w:trHeight w:val="180"/>
        </w:trPr>
        <w:tc>
          <w:tcPr>
            <w:tcW w:w="850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276" w:type="dxa"/>
          </w:tcPr>
          <w:p w:rsidR="003F0C55" w:rsidRPr="0025365F" w:rsidRDefault="003F0C55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5528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</w:tr>
      <w:tr w:rsidR="003F0C55" w:rsidRPr="0025365F" w:rsidTr="003F0C55">
        <w:trPr>
          <w:gridAfter w:val="1"/>
          <w:wAfter w:w="11" w:type="dxa"/>
          <w:trHeight w:val="1020"/>
        </w:trPr>
        <w:tc>
          <w:tcPr>
            <w:tcW w:w="850" w:type="dxa"/>
          </w:tcPr>
          <w:p w:rsidR="003F0C55" w:rsidRPr="0025365F" w:rsidRDefault="003F0C55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Жеваго Елизавета</w:t>
            </w:r>
          </w:p>
        </w:tc>
        <w:tc>
          <w:tcPr>
            <w:tcW w:w="1276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5528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Музыкальная школа № 1</w:t>
            </w:r>
          </w:p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г. Реутов</w:t>
            </w:r>
          </w:p>
        </w:tc>
      </w:tr>
      <w:tr w:rsidR="003F0C55" w:rsidRPr="0025365F" w:rsidTr="003F0C55">
        <w:trPr>
          <w:gridAfter w:val="1"/>
          <w:wAfter w:w="11" w:type="dxa"/>
          <w:trHeight w:val="1020"/>
        </w:trPr>
        <w:tc>
          <w:tcPr>
            <w:tcW w:w="850" w:type="dxa"/>
          </w:tcPr>
          <w:p w:rsidR="003F0C55" w:rsidRPr="0025365F" w:rsidRDefault="003F0C55" w:rsidP="002D6073">
            <w:pPr>
              <w:pStyle w:val="a5"/>
              <w:numPr>
                <w:ilvl w:val="0"/>
                <w:numId w:val="3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Решетов Артём</w:t>
            </w:r>
          </w:p>
        </w:tc>
        <w:tc>
          <w:tcPr>
            <w:tcW w:w="1276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5528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Театр-студия «Солнце»</w:t>
            </w:r>
          </w:p>
        </w:tc>
      </w:tr>
    </w:tbl>
    <w:p w:rsidR="00BB4121" w:rsidRPr="0025365F" w:rsidRDefault="00BB4121" w:rsidP="002D6073">
      <w:pPr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22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1559"/>
        <w:gridCol w:w="1276"/>
        <w:gridCol w:w="5528"/>
        <w:gridCol w:w="11"/>
      </w:tblGrid>
      <w:tr w:rsidR="00BB4121" w:rsidRPr="0025365F" w:rsidTr="003F0C55">
        <w:trPr>
          <w:trHeight w:val="790"/>
        </w:trPr>
        <w:tc>
          <w:tcPr>
            <w:tcW w:w="9224" w:type="dxa"/>
            <w:gridSpan w:val="5"/>
          </w:tcPr>
          <w:p w:rsidR="00BB4121" w:rsidRPr="0025365F" w:rsidRDefault="003573D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1 – ВОЗРАСТНАЯ КАТЕГОРИЯ (7-9</w:t>
            </w:r>
            <w:r w:rsidR="00BB4121" w:rsidRPr="0025365F"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  <w:p w:rsidR="003573D5" w:rsidRPr="0025365F" w:rsidRDefault="003573D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Проза</w:t>
            </w:r>
          </w:p>
        </w:tc>
      </w:tr>
      <w:tr w:rsidR="003F0C55" w:rsidRPr="0025365F" w:rsidTr="003F0C55">
        <w:trPr>
          <w:gridAfter w:val="1"/>
          <w:wAfter w:w="11" w:type="dxa"/>
          <w:trHeight w:val="180"/>
        </w:trPr>
        <w:tc>
          <w:tcPr>
            <w:tcW w:w="850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276" w:type="dxa"/>
          </w:tcPr>
          <w:p w:rsidR="003F0C55" w:rsidRPr="0025365F" w:rsidRDefault="003F0C55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5528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</w:tr>
      <w:tr w:rsidR="003F0C55" w:rsidRPr="0025365F" w:rsidTr="003F0C55">
        <w:trPr>
          <w:gridAfter w:val="1"/>
          <w:wAfter w:w="11" w:type="dxa"/>
          <w:trHeight w:val="1020"/>
        </w:trPr>
        <w:tc>
          <w:tcPr>
            <w:tcW w:w="850" w:type="dxa"/>
          </w:tcPr>
          <w:p w:rsidR="003F0C55" w:rsidRPr="0025365F" w:rsidRDefault="003F0C55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Ноздря Ярослава</w:t>
            </w:r>
          </w:p>
        </w:tc>
        <w:tc>
          <w:tcPr>
            <w:tcW w:w="1276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5528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Образцовый детский коллектив Московской Области «Страна чудес»</w:t>
            </w:r>
          </w:p>
        </w:tc>
      </w:tr>
      <w:tr w:rsidR="003F0C55" w:rsidRPr="0025365F" w:rsidTr="003F0C55">
        <w:trPr>
          <w:gridAfter w:val="1"/>
          <w:wAfter w:w="11" w:type="dxa"/>
        </w:trPr>
        <w:tc>
          <w:tcPr>
            <w:tcW w:w="850" w:type="dxa"/>
          </w:tcPr>
          <w:p w:rsidR="003F0C55" w:rsidRPr="0025365F" w:rsidRDefault="003F0C55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Морозова Кристина</w:t>
            </w:r>
          </w:p>
        </w:tc>
        <w:tc>
          <w:tcPr>
            <w:tcW w:w="1276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5528" w:type="dxa"/>
          </w:tcPr>
          <w:p w:rsidR="003F0C55" w:rsidRPr="0025365F" w:rsidRDefault="003F0C55" w:rsidP="003F0C55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Театр юного актёра «Чайка»</w:t>
            </w:r>
          </w:p>
        </w:tc>
      </w:tr>
      <w:tr w:rsidR="003F0C55" w:rsidRPr="0025365F" w:rsidTr="003F0C55">
        <w:trPr>
          <w:gridAfter w:val="1"/>
          <w:wAfter w:w="11" w:type="dxa"/>
        </w:trPr>
        <w:tc>
          <w:tcPr>
            <w:tcW w:w="850" w:type="dxa"/>
          </w:tcPr>
          <w:p w:rsidR="003F0C55" w:rsidRPr="0025365F" w:rsidRDefault="003F0C55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Романов Михаил</w:t>
            </w:r>
          </w:p>
        </w:tc>
        <w:tc>
          <w:tcPr>
            <w:tcW w:w="1276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5528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Театральная школа «Киндервилль»</w:t>
            </w:r>
          </w:p>
        </w:tc>
      </w:tr>
      <w:tr w:rsidR="003F0C55" w:rsidRPr="0025365F" w:rsidTr="003F0C55">
        <w:trPr>
          <w:gridAfter w:val="1"/>
          <w:wAfter w:w="11" w:type="dxa"/>
        </w:trPr>
        <w:tc>
          <w:tcPr>
            <w:tcW w:w="850" w:type="dxa"/>
          </w:tcPr>
          <w:p w:rsidR="003F0C55" w:rsidRPr="0025365F" w:rsidRDefault="003F0C55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0C55" w:rsidRPr="0025365F" w:rsidRDefault="003F0C55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 xml:space="preserve">Харитонова Анастасия </w:t>
            </w:r>
          </w:p>
        </w:tc>
        <w:tc>
          <w:tcPr>
            <w:tcW w:w="1276" w:type="dxa"/>
          </w:tcPr>
          <w:p w:rsidR="003F0C55" w:rsidRPr="0025365F" w:rsidRDefault="003F0C55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5528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Театральная школа «Киндервилль»</w:t>
            </w:r>
          </w:p>
        </w:tc>
      </w:tr>
      <w:tr w:rsidR="003F0C55" w:rsidRPr="0025365F" w:rsidTr="003F0C55">
        <w:trPr>
          <w:gridAfter w:val="1"/>
          <w:wAfter w:w="11" w:type="dxa"/>
        </w:trPr>
        <w:tc>
          <w:tcPr>
            <w:tcW w:w="850" w:type="dxa"/>
          </w:tcPr>
          <w:p w:rsidR="003F0C55" w:rsidRPr="0025365F" w:rsidRDefault="003F0C55" w:rsidP="002D6073">
            <w:pPr>
              <w:pStyle w:val="a5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F0C55" w:rsidRPr="0025365F" w:rsidRDefault="003F0C55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Харченко Валерия</w:t>
            </w:r>
          </w:p>
        </w:tc>
        <w:tc>
          <w:tcPr>
            <w:tcW w:w="1276" w:type="dxa"/>
          </w:tcPr>
          <w:p w:rsidR="003F0C55" w:rsidRPr="0025365F" w:rsidRDefault="003F0C55" w:rsidP="002D6073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5528" w:type="dxa"/>
          </w:tcPr>
          <w:p w:rsidR="003F0C55" w:rsidRPr="0025365F" w:rsidRDefault="003F0C55" w:rsidP="002D6073">
            <w:pPr>
              <w:pStyle w:val="a5"/>
              <w:spacing w:line="24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365F">
              <w:rPr>
                <w:rFonts w:ascii="Times New Roman" w:hAnsi="Times New Roman" w:cs="Times New Roman"/>
                <w:sz w:val="24"/>
                <w:szCs w:val="24"/>
              </w:rPr>
              <w:t>МБУ ДО ДЮЦ «Солнечный круг» г.о. Мытищи. ОДК МО «Страна чудес»</w:t>
            </w:r>
          </w:p>
        </w:tc>
      </w:tr>
    </w:tbl>
    <w:p w:rsidR="009763C7" w:rsidRPr="0025365F" w:rsidRDefault="009763C7" w:rsidP="002D6073">
      <w:pPr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9763C7" w:rsidRPr="0025365F" w:rsidSect="002E05D1">
      <w:pgSz w:w="11906" w:h="16838"/>
      <w:pgMar w:top="1134" w:right="141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13DEE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046BC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E4EB0"/>
    <w:multiLevelType w:val="hybridMultilevel"/>
    <w:tmpl w:val="B5448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117D86"/>
    <w:rsid w:val="00034DF7"/>
    <w:rsid w:val="000C13B4"/>
    <w:rsid w:val="000D1DAA"/>
    <w:rsid w:val="00117D86"/>
    <w:rsid w:val="001500EE"/>
    <w:rsid w:val="0022191C"/>
    <w:rsid w:val="00222133"/>
    <w:rsid w:val="00232650"/>
    <w:rsid w:val="0025365F"/>
    <w:rsid w:val="00263A70"/>
    <w:rsid w:val="002D6073"/>
    <w:rsid w:val="002E05D1"/>
    <w:rsid w:val="003573D5"/>
    <w:rsid w:val="003A2782"/>
    <w:rsid w:val="003D0D20"/>
    <w:rsid w:val="003F0C55"/>
    <w:rsid w:val="003F4E99"/>
    <w:rsid w:val="00450B90"/>
    <w:rsid w:val="00473888"/>
    <w:rsid w:val="00543F98"/>
    <w:rsid w:val="00572367"/>
    <w:rsid w:val="005A0A82"/>
    <w:rsid w:val="005B30A8"/>
    <w:rsid w:val="005E1827"/>
    <w:rsid w:val="00674C78"/>
    <w:rsid w:val="00680D3A"/>
    <w:rsid w:val="007361E4"/>
    <w:rsid w:val="007C0175"/>
    <w:rsid w:val="007D2014"/>
    <w:rsid w:val="0087152A"/>
    <w:rsid w:val="008B6DE9"/>
    <w:rsid w:val="008D51CB"/>
    <w:rsid w:val="00926BF0"/>
    <w:rsid w:val="009763C7"/>
    <w:rsid w:val="00B3484D"/>
    <w:rsid w:val="00B60F40"/>
    <w:rsid w:val="00BB4121"/>
    <w:rsid w:val="00D36CF2"/>
    <w:rsid w:val="00E31B0F"/>
    <w:rsid w:val="00E8616A"/>
    <w:rsid w:val="00F4481F"/>
    <w:rsid w:val="00F52F60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4A7E0"/>
  <w15:docId w15:val="{CC13AF1D-289B-4380-831B-A021C3C0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D86"/>
    <w:pPr>
      <w:spacing w:after="160" w:line="25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17D8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117D8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List Paragraph"/>
    <w:basedOn w:val="a"/>
    <w:uiPriority w:val="34"/>
    <w:qFormat/>
    <w:rsid w:val="00BB4121"/>
    <w:pPr>
      <w:spacing w:line="259" w:lineRule="auto"/>
      <w:ind w:left="720"/>
      <w:contextualSpacing/>
    </w:pPr>
  </w:style>
  <w:style w:type="table" w:styleId="a6">
    <w:name w:val="Table Grid"/>
    <w:basedOn w:val="a1"/>
    <w:uiPriority w:val="39"/>
    <w:rsid w:val="00BB412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53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5365F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4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ЦДДЖ_онлайн</cp:lastModifiedBy>
  <cp:revision>15</cp:revision>
  <cp:lastPrinted>2021-04-16T13:53:00Z</cp:lastPrinted>
  <dcterms:created xsi:type="dcterms:W3CDTF">2019-11-17T11:42:00Z</dcterms:created>
  <dcterms:modified xsi:type="dcterms:W3CDTF">2021-04-16T15:28:00Z</dcterms:modified>
</cp:coreProperties>
</file>